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9B121" w14:textId="614A9449" w:rsidR="003E0D09" w:rsidRPr="008B3F54" w:rsidRDefault="00916193" w:rsidP="008B3F54">
      <w:pPr>
        <w:pStyle w:val="Heading2"/>
        <w:rPr>
          <w:rStyle w:val="Emphasis"/>
          <w:lang w:val="fr-FR"/>
        </w:rPr>
      </w:pPr>
      <w:r w:rsidRPr="00FB3B51">
        <w:rPr>
          <w:noProof/>
        </w:rPr>
        <w:drawing>
          <wp:anchor distT="0" distB="0" distL="114300" distR="114300" simplePos="0" relativeHeight="251716608" behindDoc="1" locked="0" layoutInCell="1" allowOverlap="1" wp14:anchorId="2C1D7A02" wp14:editId="540A2D09">
            <wp:simplePos x="0" y="0"/>
            <wp:positionH relativeFrom="column">
              <wp:posOffset>3495675</wp:posOffset>
            </wp:positionH>
            <wp:positionV relativeFrom="paragraph">
              <wp:posOffset>-257175</wp:posOffset>
            </wp:positionV>
            <wp:extent cx="1943100" cy="789305"/>
            <wp:effectExtent l="0" t="0" r="0" b="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D3F" w:rsidRPr="00995D3F">
        <w:rPr>
          <w:noProof/>
        </w:rPr>
        <w:drawing>
          <wp:anchor distT="0" distB="0" distL="114300" distR="114300" simplePos="0" relativeHeight="251713536" behindDoc="0" locked="0" layoutInCell="1" allowOverlap="1" wp14:anchorId="69CF4CC9" wp14:editId="4B1CFBF0">
            <wp:simplePos x="0" y="0"/>
            <wp:positionH relativeFrom="column">
              <wp:posOffset>-19051</wp:posOffset>
            </wp:positionH>
            <wp:positionV relativeFrom="paragraph">
              <wp:posOffset>234256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B3F54" w:rsidRPr="008B3F54">
        <w:rPr>
          <w:rStyle w:val="Emphasis"/>
          <w:lang w:val="fr-FR"/>
        </w:rPr>
        <w:t>Vești</w:t>
      </w:r>
      <w:proofErr w:type="spellEnd"/>
      <w:r w:rsidR="008B3F54" w:rsidRPr="008B3F54">
        <w:rPr>
          <w:rStyle w:val="Emphasis"/>
          <w:lang w:val="fr-FR"/>
        </w:rPr>
        <w:t xml:space="preserve"> </w:t>
      </w:r>
      <w:proofErr w:type="spellStart"/>
      <w:r w:rsidR="008B3F54" w:rsidRPr="008B3F54">
        <w:rPr>
          <w:rStyle w:val="Emphasis"/>
          <w:lang w:val="fr-FR"/>
        </w:rPr>
        <w:t>bune</w:t>
      </w:r>
      <w:proofErr w:type="spellEnd"/>
      <w:r w:rsidR="008B3F54" w:rsidRPr="008B3F54">
        <w:rPr>
          <w:rStyle w:val="Emphasis"/>
          <w:lang w:val="fr-FR"/>
        </w:rPr>
        <w:t xml:space="preserve"> de la </w:t>
      </w:r>
      <w:proofErr w:type="spellStart"/>
      <w:r w:rsidR="008B3F54" w:rsidRPr="008B3F54">
        <w:rPr>
          <w:rStyle w:val="Emphasis"/>
          <w:lang w:val="fr-FR"/>
        </w:rPr>
        <w:t>joburi</w:t>
      </w:r>
      <w:proofErr w:type="spellEnd"/>
      <w:r w:rsidR="008B3F54" w:rsidRPr="008B3F54">
        <w:rPr>
          <w:rStyle w:val="Emphasis"/>
          <w:lang w:val="fr-FR"/>
        </w:rPr>
        <w:t xml:space="preserve"> </w:t>
      </w:r>
      <w:proofErr w:type="spellStart"/>
      <w:r w:rsidR="008B3F54">
        <w:rPr>
          <w:rStyle w:val="Emphasis"/>
          <w:lang w:val="fr-FR"/>
        </w:rPr>
        <w:t>bune</w:t>
      </w:r>
      <w:proofErr w:type="spellEnd"/>
      <w:r w:rsidR="008B3F54">
        <w:rPr>
          <w:rStyle w:val="Emphasis"/>
          <w:lang w:val="fr-FR"/>
        </w:rPr>
        <w:t> !</w:t>
      </w:r>
      <w:r w:rsidRPr="00916193">
        <w:rPr>
          <w:noProof/>
        </w:rPr>
        <w:t xml:space="preserve"> </w:t>
      </w:r>
    </w:p>
    <w:p w14:paraId="22B693E2" w14:textId="4FEE8D68" w:rsidR="00995D3F" w:rsidRPr="008B3F54" w:rsidRDefault="00995D3F" w:rsidP="003E0D09">
      <w:pPr>
        <w:pStyle w:val="Contenutocornice"/>
        <w:rPr>
          <w:lang w:val="fr-FR"/>
        </w:rPr>
      </w:pPr>
      <w:r w:rsidRPr="00995D3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6F96F7" wp14:editId="0C7CFC69">
                <wp:simplePos x="0" y="0"/>
                <wp:positionH relativeFrom="column">
                  <wp:posOffset>335280</wp:posOffset>
                </wp:positionH>
                <wp:positionV relativeFrom="paragraph">
                  <wp:posOffset>168910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32555" id="Gerader Verbinder 4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4pt,13.3pt" to="112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" strokecolor="black [3200]">
                <v:stroke dashstyle="dash"/>
              </v:line>
            </w:pict>
          </mc:Fallback>
        </mc:AlternateContent>
      </w:r>
    </w:p>
    <w:p w14:paraId="554FDDE9" w14:textId="2053F519" w:rsidR="00995D3F" w:rsidRPr="008B3F54" w:rsidRDefault="00995D3F" w:rsidP="003E0D09">
      <w:pPr>
        <w:pStyle w:val="Contenutocornice"/>
        <w:rPr>
          <w:lang w:val="fr-FR"/>
        </w:rPr>
      </w:pPr>
    </w:p>
    <w:tbl>
      <w:tblPr>
        <w:tblStyle w:val="TableGrid"/>
        <w:tblW w:w="8247" w:type="dxa"/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949"/>
        <w:gridCol w:w="4424"/>
      </w:tblGrid>
      <w:tr w:rsidR="0035583A" w14:paraId="6CFC87C4" w14:textId="77777777" w:rsidTr="0035583A">
        <w:trPr>
          <w:trHeight w:val="185"/>
        </w:trPr>
        <w:tc>
          <w:tcPr>
            <w:tcW w:w="740" w:type="dxa"/>
            <w:tcBorders>
              <w:bottom w:val="single" w:sz="4" w:space="0" w:color="auto"/>
            </w:tcBorders>
          </w:tcPr>
          <w:p w14:paraId="19B0E17F" w14:textId="77777777" w:rsidR="0035583A" w:rsidRPr="008B3F54" w:rsidRDefault="0035583A" w:rsidP="000150F3">
            <w:pPr>
              <w:pStyle w:val="Contenutocornice"/>
              <w:rPr>
                <w:lang w:val="fr-FR"/>
              </w:rPr>
            </w:pP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7F64F9CD" w14:textId="6A3E81E0" w:rsidR="0035583A" w:rsidRDefault="0035583A" w:rsidP="000150F3">
            <w:pPr>
              <w:pStyle w:val="Contenutocornice"/>
            </w:pPr>
            <w:r>
              <w:t xml:space="preserve">NR </w:t>
            </w:r>
            <w:proofErr w:type="spellStart"/>
            <w:r w:rsidR="00B16C42">
              <w:t>pentru</w:t>
            </w:r>
            <w:proofErr w:type="spellEnd"/>
            <w:r w:rsidR="00B16C42">
              <w:t xml:space="preserve"> </w:t>
            </w:r>
            <w:proofErr w:type="spellStart"/>
            <w:r w:rsidR="00B16C42">
              <w:t>ochelari</w:t>
            </w:r>
            <w:proofErr w:type="spellEnd"/>
          </w:p>
        </w:tc>
        <w:tc>
          <w:tcPr>
            <w:tcW w:w="4424" w:type="dxa"/>
          </w:tcPr>
          <w:p w14:paraId="5FD035C4" w14:textId="715E31AA" w:rsidR="0035583A" w:rsidRDefault="0035583A" w:rsidP="000150F3">
            <w:pPr>
              <w:pStyle w:val="Contenutocornice"/>
            </w:pPr>
            <w:r>
              <w:t xml:space="preserve">QR </w:t>
            </w:r>
            <w:proofErr w:type="spellStart"/>
            <w:r w:rsidR="00B16C42">
              <w:t>pentru</w:t>
            </w:r>
            <w:proofErr w:type="spellEnd"/>
            <w:r w:rsidR="00B16C42">
              <w:t xml:space="preserve"> </w:t>
            </w:r>
            <w:proofErr w:type="spellStart"/>
            <w:r w:rsidR="00B16C42">
              <w:t>obiecte</w:t>
            </w:r>
            <w:proofErr w:type="spellEnd"/>
          </w:p>
        </w:tc>
      </w:tr>
      <w:tr w:rsidR="0035583A" w14:paraId="3CECD521" w14:textId="77777777" w:rsidTr="0035583A">
        <w:trPr>
          <w:cantSplit/>
          <w:trHeight w:val="2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B87DAEC" w14:textId="70506C10" w:rsidR="0035583A" w:rsidRPr="0035583A" w:rsidRDefault="00CB1DA7" w:rsidP="0035583A">
            <w:pPr>
              <w:pStyle w:val="Heading2"/>
              <w:ind w:left="113" w:right="113"/>
              <w:jc w:val="center"/>
              <w:rPr>
                <w:rStyle w:val="Emphasis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ITALIA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10714AC0" w14:textId="31C772B2" w:rsidR="0035583A" w:rsidRDefault="0035583A" w:rsidP="000A245D">
            <w:pPr>
              <w:pStyle w:val="Heading2"/>
              <w:ind w:left="113" w:right="113"/>
              <w:jc w:val="center"/>
              <w:rPr>
                <w:rStyle w:val="Emphasis"/>
              </w:rPr>
            </w:pPr>
            <w:proofErr w:type="spellStart"/>
            <w:r w:rsidRPr="00FF3426">
              <w:rPr>
                <w:rStyle w:val="Emphasis"/>
              </w:rPr>
              <w:t>Agrical</w:t>
            </w:r>
            <w:proofErr w:type="spellEnd"/>
          </w:p>
          <w:p w14:paraId="2EF15FFE" w14:textId="47FCD903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7CFC5B6D" w14:textId="00085825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784C61BA" w14:textId="16C681BF" w:rsidR="0035583A" w:rsidRPr="007D72EE" w:rsidRDefault="002745B0" w:rsidP="007D72EE">
            <w:pPr>
              <w:pStyle w:val="Contenutocornice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86C4225" wp14:editId="76D1F272">
                  <wp:simplePos x="0" y="0"/>
                  <wp:positionH relativeFrom="column">
                    <wp:posOffset>997585</wp:posOffset>
                  </wp:positionH>
                  <wp:positionV relativeFrom="paragraph">
                    <wp:posOffset>-6350</wp:posOffset>
                  </wp:positionV>
                  <wp:extent cx="1181100" cy="1181100"/>
                  <wp:effectExtent l="0" t="0" r="0" b="0"/>
                  <wp:wrapThrough wrapText="bothSides">
                    <wp:wrapPolygon edited="0">
                      <wp:start x="0" y="0"/>
                      <wp:lineTo x="0" y="21252"/>
                      <wp:lineTo x="21252" y="21252"/>
                      <wp:lineTo x="21252" y="0"/>
                      <wp:lineTo x="0" y="0"/>
                    </wp:wrapPolygon>
                  </wp:wrapThrough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</w:tr>
      <w:tr w:rsidR="0035583A" w14:paraId="3FDCC697" w14:textId="77777777" w:rsidTr="0035583A">
        <w:trPr>
          <w:cantSplit/>
          <w:trHeight w:val="268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6277EA5" w14:textId="79998B4D" w:rsidR="0035583A" w:rsidRPr="0035583A" w:rsidRDefault="00CB1DA7" w:rsidP="0035583A">
            <w:pPr>
              <w:pStyle w:val="Heading2"/>
              <w:ind w:left="113" w:right="113"/>
              <w:jc w:val="center"/>
              <w:rPr>
                <w:rStyle w:val="Emphasis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GERMANIA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A9A63E9" w14:textId="35E67BC8" w:rsidR="0035583A" w:rsidRDefault="0035583A" w:rsidP="000A245D">
            <w:pPr>
              <w:pStyle w:val="Heading2"/>
              <w:ind w:left="113" w:right="113"/>
              <w:jc w:val="center"/>
              <w:rPr>
                <w:rStyle w:val="Emphasis"/>
              </w:rPr>
            </w:pPr>
            <w:proofErr w:type="spellStart"/>
            <w:r w:rsidRPr="00FF3426">
              <w:rPr>
                <w:rStyle w:val="Emphasis"/>
              </w:rPr>
              <w:t>Unverpackt</w:t>
            </w:r>
            <w:proofErr w:type="spellEnd"/>
            <w:r w:rsidRPr="00FF3426">
              <w:rPr>
                <w:rStyle w:val="Emphasis"/>
              </w:rPr>
              <w:t xml:space="preserve"> Laden</w:t>
            </w:r>
          </w:p>
          <w:p w14:paraId="64B936F1" w14:textId="52B40A17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07DA13B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E9F1A91" w14:textId="43D44026" w:rsidR="0035583A" w:rsidRPr="007D72EE" w:rsidRDefault="00531D63" w:rsidP="007D72EE">
            <w:pPr>
              <w:pStyle w:val="Contenutocornice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0ADB923" wp14:editId="7A5D5E68">
                  <wp:simplePos x="0" y="0"/>
                  <wp:positionH relativeFrom="column">
                    <wp:posOffset>1021080</wp:posOffset>
                  </wp:positionH>
                  <wp:positionV relativeFrom="paragraph">
                    <wp:posOffset>-60960</wp:posOffset>
                  </wp:positionV>
                  <wp:extent cx="1209675" cy="1209675"/>
                  <wp:effectExtent l="0" t="0" r="9525" b="9525"/>
                  <wp:wrapThrough wrapText="bothSides">
                    <wp:wrapPolygon edited="0">
                      <wp:start x="0" y="0"/>
                      <wp:lineTo x="0" y="21430"/>
                      <wp:lineTo x="21430" y="21430"/>
                      <wp:lineTo x="21430" y="0"/>
                      <wp:lineTo x="0" y="0"/>
                    </wp:wrapPolygon>
                  </wp:wrapThrough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</w:tr>
      <w:tr w:rsidR="0035583A" w14:paraId="782BEC5E" w14:textId="77777777" w:rsidTr="0035583A">
        <w:trPr>
          <w:cantSplit/>
          <w:trHeight w:val="26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FC144BE" w14:textId="2C3A5DE8" w:rsidR="0035583A" w:rsidRPr="0035583A" w:rsidRDefault="00CB1DA7" w:rsidP="0035583A">
            <w:pPr>
              <w:pStyle w:val="Heading2"/>
              <w:ind w:left="113" w:right="113"/>
              <w:jc w:val="center"/>
              <w:rPr>
                <w:rStyle w:val="Emphasis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GERMANIA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8FCEB2E" w14:textId="14327BBA" w:rsidR="0035583A" w:rsidRDefault="0035583A" w:rsidP="000A245D">
            <w:pPr>
              <w:pStyle w:val="Heading2"/>
              <w:ind w:left="113" w:right="113"/>
              <w:jc w:val="center"/>
              <w:rPr>
                <w:rStyle w:val="Emphasis"/>
              </w:rPr>
            </w:pPr>
            <w:proofErr w:type="spellStart"/>
            <w:r w:rsidRPr="00FF3426">
              <w:rPr>
                <w:rStyle w:val="Emphasis"/>
              </w:rPr>
              <w:t>Nochmall</w:t>
            </w:r>
            <w:proofErr w:type="spellEnd"/>
          </w:p>
          <w:p w14:paraId="5492AF7D" w14:textId="77777777" w:rsidR="0035583A" w:rsidRPr="00E108CF" w:rsidRDefault="0035583A" w:rsidP="00E108CF"/>
          <w:p w14:paraId="13BB6DA5" w14:textId="7C82AB46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1869FDCE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353A776B" w14:textId="45E65B09" w:rsidR="0035583A" w:rsidRPr="007D72EE" w:rsidRDefault="002745B0" w:rsidP="007D72EE">
            <w:pPr>
              <w:pStyle w:val="Contenutocornice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13F445C" wp14:editId="275A3781">
                  <wp:simplePos x="0" y="0"/>
                  <wp:positionH relativeFrom="column">
                    <wp:posOffset>1068705</wp:posOffset>
                  </wp:positionH>
                  <wp:positionV relativeFrom="paragraph">
                    <wp:posOffset>-5715</wp:posOffset>
                  </wp:positionV>
                  <wp:extent cx="1162050" cy="1162050"/>
                  <wp:effectExtent l="0" t="0" r="0" b="0"/>
                  <wp:wrapThrough wrapText="bothSides">
                    <wp:wrapPolygon edited="0">
                      <wp:start x="0" y="0"/>
                      <wp:lineTo x="0" y="21246"/>
                      <wp:lineTo x="21246" y="21246"/>
                      <wp:lineTo x="21246" y="0"/>
                      <wp:lineTo x="0" y="0"/>
                    </wp:wrapPolygon>
                  </wp:wrapThrough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</w:tr>
      <w:tr w:rsidR="0035583A" w14:paraId="7C9ADAF7" w14:textId="77777777" w:rsidTr="0035583A">
        <w:trPr>
          <w:cantSplit/>
          <w:trHeight w:val="254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72F2882" w14:textId="0B0BC15B" w:rsidR="0035583A" w:rsidRPr="0035583A" w:rsidRDefault="0035583A" w:rsidP="0035583A">
            <w:pPr>
              <w:pStyle w:val="Heading2"/>
              <w:ind w:left="113" w:right="113"/>
              <w:jc w:val="center"/>
              <w:rPr>
                <w:rStyle w:val="Emphasis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ROMANIA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7DAB0FF8" w14:textId="64771360" w:rsidR="0035583A" w:rsidRDefault="0035583A" w:rsidP="000A245D">
            <w:pPr>
              <w:pStyle w:val="Heading2"/>
              <w:ind w:left="113" w:right="113"/>
              <w:jc w:val="center"/>
              <w:rPr>
                <w:rStyle w:val="Emphasis"/>
              </w:rPr>
            </w:pPr>
            <w:r w:rsidRPr="00FF3426">
              <w:rPr>
                <w:rStyle w:val="Emphasis"/>
              </w:rPr>
              <w:t>AFIN IFN Social Bank</w:t>
            </w:r>
          </w:p>
          <w:p w14:paraId="4817D99E" w14:textId="7A863E2A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56046BD2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02A946F0" w14:textId="76286E43" w:rsidR="0035583A" w:rsidRPr="007D72EE" w:rsidRDefault="002745B0" w:rsidP="007D72EE">
            <w:pPr>
              <w:pStyle w:val="Contenutocornice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081AF2FC" wp14:editId="34568984">
                  <wp:simplePos x="0" y="0"/>
                  <wp:positionH relativeFrom="column">
                    <wp:posOffset>1073785</wp:posOffset>
                  </wp:positionH>
                  <wp:positionV relativeFrom="paragraph">
                    <wp:posOffset>-121285</wp:posOffset>
                  </wp:positionV>
                  <wp:extent cx="1143000" cy="1143000"/>
                  <wp:effectExtent l="0" t="0" r="0" b="0"/>
                  <wp:wrapThrough wrapText="bothSides">
                    <wp:wrapPolygon edited="0">
                      <wp:start x="0" y="0"/>
                      <wp:lineTo x="0" y="21240"/>
                      <wp:lineTo x="21240" y="21240"/>
                      <wp:lineTo x="21240" y="0"/>
                      <wp:lineTo x="0" y="0"/>
                    </wp:wrapPolygon>
                  </wp:wrapThrough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</w:tr>
      <w:tr w:rsidR="0035583A" w14:paraId="6DC6DB6C" w14:textId="77777777" w:rsidTr="0035583A">
        <w:trPr>
          <w:cantSplit/>
          <w:trHeight w:val="253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51592B8F" w14:textId="4626DAFA" w:rsidR="0035583A" w:rsidRPr="0035583A" w:rsidRDefault="00CB1DA7" w:rsidP="0035583A">
            <w:pPr>
              <w:pStyle w:val="Heading2"/>
              <w:ind w:left="113" w:right="113"/>
              <w:jc w:val="center"/>
              <w:rPr>
                <w:rStyle w:val="Emphasis"/>
                <w:rFonts w:ascii="TT Fors" w:hAnsi="TT Fors"/>
                <w:color w:val="auto"/>
                <w:sz w:val="20"/>
              </w:rPr>
            </w:pPr>
            <w:r>
              <w:rPr>
                <w:rFonts w:ascii="TT Fors" w:hAnsi="TT Fors"/>
                <w:color w:val="auto"/>
                <w:sz w:val="20"/>
              </w:rPr>
              <w:t>MACEDONIA DE NORD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030FE1E9" w14:textId="14D24B5A" w:rsidR="0035583A" w:rsidRDefault="0035583A" w:rsidP="000A245D">
            <w:pPr>
              <w:pStyle w:val="Heading2"/>
              <w:ind w:left="113" w:right="113"/>
              <w:jc w:val="center"/>
              <w:rPr>
                <w:rStyle w:val="Emphasis"/>
              </w:rPr>
            </w:pPr>
            <w:proofErr w:type="spellStart"/>
            <w:r w:rsidRPr="00FF3426">
              <w:rPr>
                <w:rStyle w:val="Emphasis"/>
              </w:rPr>
              <w:t>Ra</w:t>
            </w:r>
            <w:r w:rsidR="00995D3F">
              <w:rPr>
                <w:rStyle w:val="Emphasis"/>
              </w:rPr>
              <w:t>k</w:t>
            </w:r>
            <w:r w:rsidRPr="00FF3426">
              <w:rPr>
                <w:rStyle w:val="Emphasis"/>
              </w:rPr>
              <w:t>a</w:t>
            </w:r>
            <w:r w:rsidR="00995D3F">
              <w:rPr>
                <w:rStyle w:val="Emphasis"/>
              </w:rPr>
              <w:t>t</w:t>
            </w:r>
            <w:r w:rsidRPr="00FF3426">
              <w:rPr>
                <w:rStyle w:val="Emphasis"/>
              </w:rPr>
              <w:t>rakt</w:t>
            </w:r>
            <w:proofErr w:type="spellEnd"/>
          </w:p>
          <w:p w14:paraId="5BCF3B40" w14:textId="30372750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820FA77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64357681" w14:textId="39CAC7D2" w:rsidR="0035583A" w:rsidRPr="007D72EE" w:rsidRDefault="002745B0" w:rsidP="007D72EE">
            <w:pPr>
              <w:pStyle w:val="Contenutocornice"/>
              <w:jc w:val="center"/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1" locked="0" layoutInCell="1" allowOverlap="1" wp14:anchorId="33609629" wp14:editId="0470EAB4">
                  <wp:simplePos x="0" y="0"/>
                  <wp:positionH relativeFrom="column">
                    <wp:posOffset>1078230</wp:posOffset>
                  </wp:positionH>
                  <wp:positionV relativeFrom="paragraph">
                    <wp:posOffset>-5715</wp:posOffset>
                  </wp:positionV>
                  <wp:extent cx="1123950" cy="1123950"/>
                  <wp:effectExtent l="0" t="0" r="0" b="0"/>
                  <wp:wrapTight wrapText="bothSides">
                    <wp:wrapPolygon edited="0">
                      <wp:start x="0" y="0"/>
                      <wp:lineTo x="0" y="21234"/>
                      <wp:lineTo x="21234" y="21234"/>
                      <wp:lineTo x="21234" y="0"/>
                      <wp:lineTo x="0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Emphasis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</w:tr>
    </w:tbl>
    <w:p w14:paraId="5749CB45" w14:textId="65674E29" w:rsidR="000A245D" w:rsidRDefault="006B6AE2" w:rsidP="000A245D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582AC3" wp14:editId="3CE1C210">
                <wp:simplePos x="0" y="0"/>
                <wp:positionH relativeFrom="column">
                  <wp:posOffset>2706851</wp:posOffset>
                </wp:positionH>
                <wp:positionV relativeFrom="paragraph">
                  <wp:posOffset>-179761</wp:posOffset>
                </wp:positionV>
                <wp:extent cx="1304925" cy="1332325"/>
                <wp:effectExtent l="5398" t="0" r="14922" b="14923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429AC" w14:textId="07F719E5" w:rsidR="00E108CF" w:rsidRPr="0035583A" w:rsidRDefault="00E108CF" w:rsidP="00E108CF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582AC3" id="Ellipse 1" o:spid="_x0000_s1026" style="position:absolute;left:0;text-align:left;margin-left:213.15pt;margin-top:-14.15pt;width:102.75pt;height:104.9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" fillcolor="white [3212]" strokecolor="#c00000" strokeweight="1pt">
                <v:stroke joinstyle="miter"/>
                <v:textbox>
                  <w:txbxContent>
                    <w:p w14:paraId="28F429AC" w14:textId="07F719E5" w:rsidR="00E108CF" w:rsidRPr="0035583A" w:rsidRDefault="00E108CF" w:rsidP="00E108CF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FDE604" wp14:editId="38AF1AF4">
                <wp:simplePos x="0" y="0"/>
                <wp:positionH relativeFrom="column">
                  <wp:posOffset>2775585</wp:posOffset>
                </wp:positionH>
                <wp:positionV relativeFrom="paragraph">
                  <wp:posOffset>7976870</wp:posOffset>
                </wp:positionV>
                <wp:extent cx="1304925" cy="1332230"/>
                <wp:effectExtent l="5398" t="0" r="14922" b="14923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D7E00" w14:textId="105414B1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FDE604" id="Ellipse 6" o:spid="_x0000_s1027" style="position:absolute;left:0;text-align:left;margin-left:218.55pt;margin-top:628.1pt;width:102.75pt;height:104.9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" fillcolor="white [3212]" strokecolor="#c00000" strokeweight="1pt">
                <v:stroke joinstyle="miter"/>
                <v:textbox>
                  <w:txbxContent>
                    <w:p w14:paraId="208D7E00" w14:textId="105414B1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F428A" wp14:editId="4E545446">
                <wp:simplePos x="0" y="0"/>
                <wp:positionH relativeFrom="column">
                  <wp:posOffset>4639945</wp:posOffset>
                </wp:positionH>
                <wp:positionV relativeFrom="paragraph">
                  <wp:posOffset>3832225</wp:posOffset>
                </wp:positionV>
                <wp:extent cx="1304925" cy="1332230"/>
                <wp:effectExtent l="5398" t="0" r="14922" b="14923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33B74" w14:textId="5E5509F3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F428A" id="Ellipse 8" o:spid="_x0000_s1028" style="position:absolute;left:0;text-align:left;margin-left:365.35pt;margin-top:301.75pt;width:102.75pt;height:104.9pt;rotation:9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" fillcolor="white [3212]" strokecolor="#c00000" strokeweight="1pt">
                <v:stroke joinstyle="miter"/>
                <v:textbox>
                  <w:txbxContent>
                    <w:p w14:paraId="1E433B74" w14:textId="5E5509F3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6790A" wp14:editId="31F20E02">
                <wp:simplePos x="0" y="0"/>
                <wp:positionH relativeFrom="column">
                  <wp:posOffset>4034155</wp:posOffset>
                </wp:positionH>
                <wp:positionV relativeFrom="paragraph">
                  <wp:posOffset>1647190</wp:posOffset>
                </wp:positionV>
                <wp:extent cx="1304925" cy="1332230"/>
                <wp:effectExtent l="5398" t="0" r="14922" b="14923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DB581" w14:textId="3E4A65D8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6790A" id="Ellipse 9" o:spid="_x0000_s1029" style="position:absolute;left:0;text-align:left;margin-left:317.65pt;margin-top:129.7pt;width:102.75pt;height:104.9pt;rotation:9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" fillcolor="white [3212]" strokecolor="#c00000" strokeweight="1pt">
                <v:stroke joinstyle="miter"/>
                <v:textbox>
                  <w:txbxContent>
                    <w:p w14:paraId="31FDB581" w14:textId="3E4A65D8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C9892F" wp14:editId="5D0DE34F">
                <wp:simplePos x="0" y="0"/>
                <wp:positionH relativeFrom="column">
                  <wp:posOffset>4034155</wp:posOffset>
                </wp:positionH>
                <wp:positionV relativeFrom="paragraph">
                  <wp:posOffset>6207125</wp:posOffset>
                </wp:positionV>
                <wp:extent cx="1304925" cy="1332230"/>
                <wp:effectExtent l="5398" t="0" r="14922" b="14923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5245C" w14:textId="5FA84555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9892F" id="Ellipse 7" o:spid="_x0000_s1030" style="position:absolute;left:0;text-align:left;margin-left:317.65pt;margin-top:488.75pt;width:102.75pt;height:104.9pt;rotation:90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" fillcolor="white [3212]" strokecolor="#c00000" strokeweight="1pt">
                <v:stroke joinstyle="miter"/>
                <v:textbox>
                  <w:txbxContent>
                    <w:p w14:paraId="3E15245C" w14:textId="5FA84555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</w:tblGrid>
      <w:tr w:rsidR="00E108CF" w:rsidRPr="00916193" w14:paraId="43EFA42C" w14:textId="77777777" w:rsidTr="0035583A">
        <w:trPr>
          <w:trHeight w:val="13523"/>
        </w:trPr>
        <w:tc>
          <w:tcPr>
            <w:tcW w:w="3319" w:type="dxa"/>
            <w:textDirection w:val="tbRl"/>
          </w:tcPr>
          <w:p w14:paraId="0CB4133A" w14:textId="22D3EECF" w:rsidR="00E108CF" w:rsidRPr="00916193" w:rsidRDefault="00951E5B" w:rsidP="00E108CF">
            <w:pPr>
              <w:pStyle w:val="Heading2"/>
              <w:jc w:val="center"/>
              <w:rPr>
                <w:sz w:val="56"/>
                <w:lang w:val="fr-FR"/>
              </w:rPr>
            </w:pPr>
            <w:r w:rsidRPr="00916193">
              <w:rPr>
                <w:sz w:val="96"/>
                <w:lang w:val="fr-FR"/>
              </w:rPr>
              <w:t xml:space="preserve">CHESTIONARUL </w:t>
            </w:r>
            <w:r w:rsidRPr="00916193">
              <w:rPr>
                <w:sz w:val="56"/>
                <w:lang w:val="fr-FR"/>
              </w:rPr>
              <w:t>VIVID</w:t>
            </w:r>
          </w:p>
          <w:p w14:paraId="61383254" w14:textId="1043962E" w:rsidR="00E108CF" w:rsidRPr="00916193" w:rsidRDefault="00951E5B" w:rsidP="00916193">
            <w:pPr>
              <w:jc w:val="center"/>
              <w:rPr>
                <w:sz w:val="56"/>
                <w:lang w:val="fr-FR"/>
              </w:rPr>
            </w:pPr>
            <w:proofErr w:type="spell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Fiecare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</w:t>
            </w:r>
            <w:proofErr w:type="spellStart"/>
            <w:proofErr w:type="gram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persoană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:</w:t>
            </w:r>
            <w:proofErr w:type="gram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Pune un </w:t>
            </w:r>
            <w:proofErr w:type="spell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Mumble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la </w:t>
            </w:r>
            <w:proofErr w:type="spell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ideea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care </w:t>
            </w:r>
            <w:proofErr w:type="spell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îți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place </w:t>
            </w:r>
            <w:proofErr w:type="spell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cel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 xml:space="preserve"> mai </w:t>
            </w:r>
            <w:proofErr w:type="spellStart"/>
            <w:proofErr w:type="gramStart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mult</w:t>
            </w:r>
            <w:proofErr w:type="spellEnd"/>
            <w:r w:rsidRPr="00916193">
              <w:rPr>
                <w:rFonts w:ascii="TT Fors Bold" w:hAnsi="TT Fors Bold"/>
                <w:b/>
                <w:bCs/>
                <w:color w:val="BB2649"/>
                <w:sz w:val="56"/>
                <w:szCs w:val="28"/>
                <w:lang w:val="fr-FR"/>
              </w:rPr>
              <w:t>!</w:t>
            </w:r>
            <w:proofErr w:type="gramEnd"/>
          </w:p>
        </w:tc>
      </w:tr>
    </w:tbl>
    <w:p w14:paraId="106A39E5" w14:textId="77777777" w:rsidR="00E108CF" w:rsidRPr="00951E5B" w:rsidRDefault="00E108CF" w:rsidP="00E108CF">
      <w:pPr>
        <w:rPr>
          <w:lang w:val="fr-FR"/>
        </w:rPr>
      </w:pPr>
    </w:p>
    <w:sectPr w:rsidR="00E108CF" w:rsidRPr="00951E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F7"/>
    <w:rsid w:val="000A245D"/>
    <w:rsid w:val="00261679"/>
    <w:rsid w:val="002745B0"/>
    <w:rsid w:val="002F74F7"/>
    <w:rsid w:val="0035583A"/>
    <w:rsid w:val="003E0D09"/>
    <w:rsid w:val="004F3245"/>
    <w:rsid w:val="00531D63"/>
    <w:rsid w:val="00653FC8"/>
    <w:rsid w:val="006B6AE2"/>
    <w:rsid w:val="007D72EE"/>
    <w:rsid w:val="008B3F54"/>
    <w:rsid w:val="00916193"/>
    <w:rsid w:val="00934AC4"/>
    <w:rsid w:val="0093677A"/>
    <w:rsid w:val="00951E5B"/>
    <w:rsid w:val="00995D3F"/>
    <w:rsid w:val="00B16C42"/>
    <w:rsid w:val="00BC2D1C"/>
    <w:rsid w:val="00BD677A"/>
    <w:rsid w:val="00CA1987"/>
    <w:rsid w:val="00CB1DA7"/>
    <w:rsid w:val="00E108CF"/>
    <w:rsid w:val="00FA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237D"/>
  <w15:chartTrackingRefBased/>
  <w15:docId w15:val="{CA11A663-CE0B-4AAA-B093-E2D807F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FF Text"/>
    <w:qFormat/>
    <w:rsid w:val="003E0D09"/>
    <w:pPr>
      <w:spacing w:after="0" w:line="276" w:lineRule="auto"/>
      <w:jc w:val="both"/>
    </w:pPr>
    <w:rPr>
      <w:rFonts w:ascii="TT Fors" w:hAnsi="TT Fors"/>
      <w:sz w:val="20"/>
      <w:szCs w:val="20"/>
      <w:lang w:val="en-GB"/>
    </w:rPr>
  </w:style>
  <w:style w:type="paragraph" w:styleId="Heading2">
    <w:name w:val="heading 2"/>
    <w:aliases w:val="PAFF Heading Small"/>
    <w:basedOn w:val="Normal"/>
    <w:next w:val="Normal"/>
    <w:link w:val="Heading2Char"/>
    <w:uiPriority w:val="9"/>
    <w:unhideWhenUsed/>
    <w:qFormat/>
    <w:rsid w:val="003E0D09"/>
    <w:pPr>
      <w:outlineLvl w:val="1"/>
    </w:pPr>
    <w:rPr>
      <w:rFonts w:ascii="TT Fors Bold" w:hAnsi="TT Fors Bold"/>
      <w:b/>
      <w:bCs/>
      <w:color w:val="BB264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D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FF Heading Small Char"/>
    <w:basedOn w:val="DefaultParagraphFont"/>
    <w:link w:val="Heading2"/>
    <w:uiPriority w:val="9"/>
    <w:rsid w:val="003E0D09"/>
    <w:rPr>
      <w:rFonts w:ascii="TT Fors Bold" w:hAnsi="TT Fors Bold"/>
      <w:b/>
      <w:bCs/>
      <w:color w:val="BB2649"/>
      <w:sz w:val="28"/>
      <w:szCs w:val="28"/>
      <w:lang w:val="en-GB"/>
    </w:rPr>
  </w:style>
  <w:style w:type="character" w:styleId="Emphasis">
    <w:name w:val="Emphasis"/>
    <w:qFormat/>
    <w:rsid w:val="003E0D09"/>
    <w:rPr>
      <w:color w:val="BB2649"/>
    </w:rPr>
  </w:style>
  <w:style w:type="table" w:styleId="TableGrid">
    <w:name w:val="Table Grid"/>
    <w:basedOn w:val="TableNormal"/>
    <w:uiPriority w:val="39"/>
    <w:rsid w:val="003E0D0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Heading3"/>
    <w:qFormat/>
    <w:rsid w:val="003E0D09"/>
    <w:rPr>
      <w:rFonts w:ascii="TT Fors" w:hAnsi="TT Fors"/>
      <w:color w:val="44546A" w:themeColor="text2"/>
    </w:rPr>
  </w:style>
  <w:style w:type="paragraph" w:customStyle="1" w:styleId="Contenutocornice">
    <w:name w:val="Contenuto cornice"/>
    <w:basedOn w:val="Normal"/>
    <w:qFormat/>
    <w:rsid w:val="003E0D09"/>
    <w:pPr>
      <w:suppressAutoHyphens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E0D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5D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D3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D3F"/>
    <w:rPr>
      <w:rFonts w:ascii="TT Fors" w:hAnsi="TT Fors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D3F"/>
    <w:rPr>
      <w:rFonts w:ascii="TT Fors" w:hAnsi="TT Fors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D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D3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Stefani Prenkova</cp:lastModifiedBy>
  <cp:revision>7</cp:revision>
  <cp:lastPrinted>2025-11-03T12:09:00Z</cp:lastPrinted>
  <dcterms:created xsi:type="dcterms:W3CDTF">2025-09-15T07:43:00Z</dcterms:created>
  <dcterms:modified xsi:type="dcterms:W3CDTF">2025-11-03T12:09:00Z</dcterms:modified>
</cp:coreProperties>
</file>